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465A" w14:textId="77777777" w:rsidR="00531A72" w:rsidRDefault="00531A72">
      <w:r w:rsidRPr="00531A72">
        <w:rPr>
          <w:rStyle w:val="TitleChar"/>
        </w:rPr>
        <w:t>Nú liggur ein kavafonn</w:t>
      </w:r>
      <w:r>
        <w:t xml:space="preserve"> </w:t>
      </w:r>
    </w:p>
    <w:p w14:paraId="14BFC6A6" w14:textId="77777777" w:rsidR="00531A72" w:rsidRDefault="00531A72"/>
    <w:p w14:paraId="27213349" w14:textId="3FB937F5" w:rsidR="00531A72" w:rsidRDefault="00531A72" w:rsidP="00531A72">
      <w:pPr>
        <w:pStyle w:val="ListParagraph"/>
        <w:numPr>
          <w:ilvl w:val="0"/>
          <w:numId w:val="1"/>
        </w:numPr>
      </w:pPr>
      <w:r>
        <w:t xml:space="preserve">Nú liggur ein kavafonn tindi á, </w:t>
      </w:r>
    </w:p>
    <w:p w14:paraId="0C0C8C6D" w14:textId="77777777" w:rsidR="00531A72" w:rsidRDefault="00531A72" w:rsidP="00531A72">
      <w:pPr>
        <w:pStyle w:val="ListParagraph"/>
      </w:pPr>
      <w:r>
        <w:t xml:space="preserve">og gler er áum og tjørnum, </w:t>
      </w:r>
    </w:p>
    <w:p w14:paraId="7221F052" w14:textId="77777777" w:rsidR="00531A72" w:rsidRDefault="00531A72" w:rsidP="00531A72">
      <w:pPr>
        <w:pStyle w:val="ListParagraph"/>
      </w:pPr>
      <w:r>
        <w:t xml:space="preserve">og stormurin leikar um fjøllini há; </w:t>
      </w:r>
    </w:p>
    <w:p w14:paraId="6CFFCE9C" w14:textId="77777777" w:rsidR="00531A72" w:rsidRDefault="00531A72" w:rsidP="00531A72">
      <w:pPr>
        <w:pStyle w:val="ListParagraph"/>
      </w:pPr>
      <w:r>
        <w:t xml:space="preserve">nú er einki veður hjá børnum. </w:t>
      </w:r>
    </w:p>
    <w:p w14:paraId="7D8BB89A" w14:textId="77777777" w:rsidR="00531A72" w:rsidRDefault="00531A72" w:rsidP="00531A72">
      <w:pPr>
        <w:pStyle w:val="ListParagraph"/>
      </w:pPr>
    </w:p>
    <w:p w14:paraId="7C4A14F0" w14:textId="77777777" w:rsidR="00531A72" w:rsidRPr="00531A72" w:rsidRDefault="00531A72" w:rsidP="00531A72">
      <w:pPr>
        <w:pStyle w:val="ListParagraph"/>
        <w:numPr>
          <w:ilvl w:val="0"/>
          <w:numId w:val="1"/>
        </w:numPr>
        <w:rPr>
          <w:lang w:val="fo-FO"/>
        </w:rPr>
      </w:pPr>
      <w:r>
        <w:t xml:space="preserve"> Nú dagur er stuttur, og nátt er long, </w:t>
      </w:r>
    </w:p>
    <w:p w14:paraId="72C54559" w14:textId="77777777" w:rsidR="00531A72" w:rsidRDefault="00531A72" w:rsidP="00531A72">
      <w:pPr>
        <w:pStyle w:val="ListParagraph"/>
      </w:pPr>
      <w:r>
        <w:t xml:space="preserve">og glerpípur hanga úr taki, </w:t>
      </w:r>
    </w:p>
    <w:p w14:paraId="188CE19F" w14:textId="77777777" w:rsidR="00531A72" w:rsidRDefault="00531A72" w:rsidP="00531A72">
      <w:pPr>
        <w:pStyle w:val="ListParagraph"/>
      </w:pPr>
      <w:r>
        <w:t xml:space="preserve">og títtlingur høvur sítt undir vong </w:t>
      </w:r>
    </w:p>
    <w:p w14:paraId="0A6F51B9" w14:textId="77777777" w:rsidR="00531A72" w:rsidRDefault="00531A72" w:rsidP="00531A72">
      <w:pPr>
        <w:pStyle w:val="ListParagraph"/>
      </w:pPr>
      <w:r>
        <w:t xml:space="preserve">nú stingur hálvdeyður í raki. </w:t>
      </w:r>
    </w:p>
    <w:p w14:paraId="4B30FC4B" w14:textId="77777777" w:rsidR="00531A72" w:rsidRDefault="00531A72" w:rsidP="00531A72">
      <w:pPr>
        <w:pStyle w:val="ListParagraph"/>
      </w:pPr>
    </w:p>
    <w:p w14:paraId="11695309" w14:textId="77777777" w:rsidR="00531A72" w:rsidRPr="00531A72" w:rsidRDefault="00531A72" w:rsidP="00531A72">
      <w:pPr>
        <w:pStyle w:val="ListParagraph"/>
        <w:numPr>
          <w:ilvl w:val="0"/>
          <w:numId w:val="1"/>
        </w:numPr>
        <w:rPr>
          <w:lang w:val="fo-FO"/>
        </w:rPr>
      </w:pPr>
      <w:r>
        <w:t xml:space="preserve"> Nú sita smábørn í stovu still </w:t>
      </w:r>
    </w:p>
    <w:p w14:paraId="5EE584FD" w14:textId="77777777" w:rsidR="00531A72" w:rsidRDefault="00531A72" w:rsidP="00531A72">
      <w:pPr>
        <w:pStyle w:val="ListParagraph"/>
      </w:pPr>
      <w:r>
        <w:t xml:space="preserve">og lurta so væl eftir søgum </w:t>
      </w:r>
    </w:p>
    <w:p w14:paraId="7A68220D" w14:textId="77777777" w:rsidR="00531A72" w:rsidRDefault="00531A72" w:rsidP="00531A72">
      <w:pPr>
        <w:pStyle w:val="ListParagraph"/>
      </w:pPr>
      <w:r>
        <w:t xml:space="preserve">um menn so góðar og trøll so ill, </w:t>
      </w:r>
    </w:p>
    <w:p w14:paraId="0152FE44" w14:textId="77777777" w:rsidR="00531A72" w:rsidRDefault="00531A72" w:rsidP="00531A72">
      <w:pPr>
        <w:pStyle w:val="ListParagraph"/>
      </w:pPr>
      <w:r>
        <w:t xml:space="preserve">sum livdu í avgomlum døgum. </w:t>
      </w:r>
    </w:p>
    <w:p w14:paraId="26F23AA8" w14:textId="77777777" w:rsidR="00531A72" w:rsidRDefault="00531A72" w:rsidP="00531A72">
      <w:pPr>
        <w:pStyle w:val="ListParagraph"/>
      </w:pPr>
    </w:p>
    <w:p w14:paraId="4DD23DA9" w14:textId="77777777" w:rsidR="00531A72" w:rsidRPr="00531A72" w:rsidRDefault="00531A72" w:rsidP="00531A72">
      <w:pPr>
        <w:pStyle w:val="ListParagraph"/>
        <w:numPr>
          <w:ilvl w:val="0"/>
          <w:numId w:val="1"/>
        </w:numPr>
        <w:rPr>
          <w:lang w:val="fo-FO"/>
        </w:rPr>
      </w:pPr>
      <w:r>
        <w:t xml:space="preserve"> Vit hoyra um Øskudólg, dreingin tann, </w:t>
      </w:r>
    </w:p>
    <w:p w14:paraId="77AE829A" w14:textId="77777777" w:rsidR="00531A72" w:rsidRDefault="00531A72" w:rsidP="00531A72">
      <w:pPr>
        <w:pStyle w:val="ListParagraph"/>
      </w:pPr>
      <w:r>
        <w:t xml:space="preserve">sum kongsdóttur vann sær til brúður, </w:t>
      </w:r>
    </w:p>
    <w:p w14:paraId="1DF01BE2" w14:textId="77777777" w:rsidR="00531A72" w:rsidRDefault="00531A72" w:rsidP="00531A72">
      <w:pPr>
        <w:pStyle w:val="ListParagraph"/>
      </w:pPr>
      <w:r>
        <w:t xml:space="preserve">um Krákudóttur, sum fekk ein mann, </w:t>
      </w:r>
    </w:p>
    <w:p w14:paraId="4FA31874" w14:textId="77777777" w:rsidR="00531A72" w:rsidRDefault="00531A72" w:rsidP="00531A72">
      <w:pPr>
        <w:pStyle w:val="ListParagraph"/>
      </w:pPr>
      <w:r>
        <w:t xml:space="preserve">ið var sær ein kongssonur prúður. </w:t>
      </w:r>
    </w:p>
    <w:p w14:paraId="4AC9A971" w14:textId="77777777" w:rsidR="00531A72" w:rsidRDefault="00531A72" w:rsidP="00531A72">
      <w:pPr>
        <w:pStyle w:val="ListParagraph"/>
      </w:pPr>
    </w:p>
    <w:p w14:paraId="7EA12BDF" w14:textId="77777777" w:rsidR="00531A72" w:rsidRPr="00531A72" w:rsidRDefault="00531A72" w:rsidP="00531A72">
      <w:pPr>
        <w:pStyle w:val="ListParagraph"/>
        <w:numPr>
          <w:ilvl w:val="0"/>
          <w:numId w:val="1"/>
        </w:numPr>
        <w:rPr>
          <w:lang w:val="fo-FO"/>
        </w:rPr>
      </w:pPr>
      <w:r>
        <w:t xml:space="preserve"> Og vit hoyra sagnir úr fornu tíð, </w:t>
      </w:r>
    </w:p>
    <w:p w14:paraId="5B578629" w14:textId="77777777" w:rsidR="00531A72" w:rsidRDefault="00531A72" w:rsidP="00531A72">
      <w:pPr>
        <w:pStyle w:val="ListParagraph"/>
      </w:pPr>
      <w:r>
        <w:t xml:space="preserve">um Trónd og um Sigmund hin reysta, </w:t>
      </w:r>
    </w:p>
    <w:p w14:paraId="133B5088" w14:textId="77777777" w:rsidR="00531A72" w:rsidRDefault="00531A72" w:rsidP="00531A72">
      <w:pPr>
        <w:pStyle w:val="ListParagraph"/>
      </w:pPr>
      <w:r>
        <w:t xml:space="preserve">um bardagar miklar og harðligt stríð, </w:t>
      </w:r>
    </w:p>
    <w:p w14:paraId="73A45A12" w14:textId="77777777" w:rsidR="00531A72" w:rsidRDefault="00531A72" w:rsidP="00531A72">
      <w:pPr>
        <w:pStyle w:val="ListParagraph"/>
      </w:pPr>
      <w:r>
        <w:t xml:space="preserve">um vápnaleikin hin mesta. </w:t>
      </w:r>
    </w:p>
    <w:p w14:paraId="0C61033A" w14:textId="77777777" w:rsidR="00531A72" w:rsidRDefault="00531A72" w:rsidP="00531A72">
      <w:pPr>
        <w:pStyle w:val="ListParagraph"/>
      </w:pPr>
    </w:p>
    <w:p w14:paraId="0E25D5E4" w14:textId="77777777" w:rsidR="00531A72" w:rsidRPr="00531A72" w:rsidRDefault="00531A72" w:rsidP="00531A72">
      <w:pPr>
        <w:pStyle w:val="ListParagraph"/>
        <w:numPr>
          <w:ilvl w:val="0"/>
          <w:numId w:val="1"/>
        </w:numPr>
        <w:rPr>
          <w:lang w:val="fo-FO"/>
        </w:rPr>
      </w:pPr>
      <w:r>
        <w:t xml:space="preserve"> Tær søgur, tær søgur, tær ljóða væl, </w:t>
      </w:r>
    </w:p>
    <w:p w14:paraId="6399E57F" w14:textId="77777777" w:rsidR="00531A72" w:rsidRDefault="00531A72" w:rsidP="00531A72">
      <w:pPr>
        <w:pStyle w:val="ListParagraph"/>
      </w:pPr>
      <w:r>
        <w:t xml:space="preserve">tær leggja vit okkum í minni, </w:t>
      </w:r>
    </w:p>
    <w:p w14:paraId="5F23E634" w14:textId="77777777" w:rsidR="00531A72" w:rsidRDefault="00531A72" w:rsidP="00531A72">
      <w:pPr>
        <w:pStyle w:val="ListParagraph"/>
      </w:pPr>
      <w:r>
        <w:t xml:space="preserve">tær læra vit fegin í hópatal </w:t>
      </w:r>
    </w:p>
    <w:p w14:paraId="547EADBF" w14:textId="77777777" w:rsidR="00531A72" w:rsidRDefault="00531A72" w:rsidP="00531A72">
      <w:pPr>
        <w:pStyle w:val="ListParagraph"/>
      </w:pPr>
      <w:r>
        <w:t xml:space="preserve">á kvøldi í stovuni inni. </w:t>
      </w:r>
    </w:p>
    <w:p w14:paraId="10CCD270" w14:textId="77777777" w:rsidR="00531A72" w:rsidRDefault="00531A72" w:rsidP="00531A72">
      <w:pPr>
        <w:pStyle w:val="ListParagraph"/>
      </w:pPr>
    </w:p>
    <w:p w14:paraId="338F2CD1" w14:textId="77777777" w:rsidR="00531A72" w:rsidRPr="00531A72" w:rsidRDefault="00531A72" w:rsidP="00531A72">
      <w:pPr>
        <w:pStyle w:val="ListParagraph"/>
        <w:numPr>
          <w:ilvl w:val="0"/>
          <w:numId w:val="1"/>
        </w:numPr>
        <w:rPr>
          <w:lang w:val="fo-FO"/>
        </w:rPr>
      </w:pPr>
      <w:r>
        <w:t xml:space="preserve"> Men uppaftur sólin vil ljóma á fjøll</w:t>
      </w:r>
    </w:p>
    <w:p w14:paraId="0BB1198D" w14:textId="77777777" w:rsidR="00531A72" w:rsidRDefault="00531A72" w:rsidP="00531A72">
      <w:pPr>
        <w:pStyle w:val="ListParagraph"/>
      </w:pPr>
      <w:r>
        <w:t xml:space="preserve"> á fagrasta hásummarsdegi, </w:t>
      </w:r>
    </w:p>
    <w:p w14:paraId="10BBC615" w14:textId="77777777" w:rsidR="00531A72" w:rsidRDefault="00531A72" w:rsidP="00531A72">
      <w:pPr>
        <w:pStyle w:val="ListParagraph"/>
      </w:pPr>
      <w:r>
        <w:t xml:space="preserve">og blómubros leikar um víðan vøll; </w:t>
      </w:r>
    </w:p>
    <w:p w14:paraId="488869C6" w14:textId="77777777" w:rsidR="00531A72" w:rsidRDefault="00531A72" w:rsidP="00531A72">
      <w:pPr>
        <w:pStyle w:val="ListParagraph"/>
      </w:pPr>
      <w:r>
        <w:t xml:space="preserve">- tá fáa vit almikla gleði. </w:t>
      </w:r>
    </w:p>
    <w:p w14:paraId="49561519" w14:textId="77777777" w:rsidR="00531A72" w:rsidRDefault="00531A72" w:rsidP="00531A72">
      <w:pPr>
        <w:pStyle w:val="ListParagraph"/>
      </w:pPr>
    </w:p>
    <w:p w14:paraId="38E78D6A" w14:textId="344EAD2B" w:rsidR="00C25491" w:rsidRPr="00531A72" w:rsidRDefault="00531A72" w:rsidP="00531A72">
      <w:pPr>
        <w:pStyle w:val="ListParagraph"/>
        <w:rPr>
          <w:i/>
          <w:iCs/>
          <w:lang w:val="fo-FO"/>
        </w:rPr>
      </w:pPr>
      <w:r w:rsidRPr="00531A72">
        <w:rPr>
          <w:i/>
          <w:iCs/>
        </w:rPr>
        <w:t>Símun av Skarði. Ungu Føroyar, januar 1907</w:t>
      </w:r>
    </w:p>
    <w:sectPr w:rsidR="00C25491" w:rsidRPr="00531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27CB"/>
    <w:multiLevelType w:val="hybridMultilevel"/>
    <w:tmpl w:val="AF9A2300"/>
    <w:lvl w:ilvl="0" w:tplc="90F81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74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72"/>
    <w:rsid w:val="000D72FF"/>
    <w:rsid w:val="00267A07"/>
    <w:rsid w:val="005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6BB1D"/>
  <w15:chartTrackingRefBased/>
  <w15:docId w15:val="{6D5B3A72-A4DE-6240-ADA6-0AE2ABE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A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2022-10-19T11:27:00Z</dcterms:created>
  <dcterms:modified xsi:type="dcterms:W3CDTF">2022-10-19T11:29:00Z</dcterms:modified>
</cp:coreProperties>
</file>